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5.8000183105469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64"/>
          <w:szCs w:val="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64"/>
          <w:szCs w:val="64"/>
          <w:u w:val="none"/>
          <w:shd w:fill="auto" w:val="clear"/>
          <w:vertAlign w:val="baseline"/>
          <w:rtl w:val="0"/>
        </w:rPr>
        <w:t xml:space="preserve">WASTED FOOD = WASTED SOIL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71.0205078125" w:line="240" w:lineRule="auto"/>
        <w:ind w:left="2333.55178833007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  <w:rtl w:val="0"/>
        </w:rPr>
        <w:t xml:space="preserve">Reducing Food Waste Preserves Natural Habitats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21966552734375" w:line="240" w:lineRule="auto"/>
        <w:ind w:left="1634.9258422851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Each year, Central Ohio residents waste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160,000 acres of land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that are used to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1265.6019592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produce food that is never eaten. That’s roughly half the landmass of Franklin County.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9.0802001953125" w:line="240" w:lineRule="auto"/>
        <w:ind w:left="3591.1280822753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Learn how you can save money, resources,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245.470123291015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and the environment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SaveMoreThanFood.org.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76.58004760742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12"/>
          <w:szCs w:val="12"/>
          <w:u w:val="none"/>
          <w:shd w:fill="auto" w:val="clear"/>
          <w:vertAlign w:val="baseline"/>
          <w:rtl w:val="0"/>
        </w:rPr>
        <w:t xml:space="preserve">COFWI_Posters.indd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5/20/20 3:35 PM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6.004638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WASTED FOOD = WASTED ENERGY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17.691650390625" w:line="240" w:lineRule="auto"/>
        <w:ind w:left="3351.665802001953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  <w:rtl w:val="0"/>
        </w:rPr>
        <w:t xml:space="preserve">Reducing Food Waste Saves Energy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01605224609375" w:line="240" w:lineRule="auto"/>
        <w:ind w:left="2521.7658996582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When food is wasted in Central Ohio, all of the energy and fuel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491.1717224121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used to grow, harvest and transport it is lost.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5.2838134765625" w:line="240" w:lineRule="auto"/>
        <w:ind w:left="3591.1280822753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Learn how you can save money, resources,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229.86984252929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and the environment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SaveMoreThanFood.org.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6.580047607421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12"/>
          <w:szCs w:val="12"/>
          <w:u w:val="none"/>
          <w:shd w:fill="auto" w:val="clear"/>
          <w:vertAlign w:val="baseline"/>
          <w:rtl w:val="0"/>
        </w:rPr>
        <w:t xml:space="preserve">COFWI_Posters.indd 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5/20/20 3:35 PM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83.44268798828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WASTED FOOD = WASTED WATER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64.613037109375" w:line="240" w:lineRule="auto"/>
        <w:ind w:left="3086.299896240234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  <w:rtl w:val="0"/>
        </w:rPr>
        <w:t xml:space="preserve">Reducing Food Waste Conserves Water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21966552734375" w:line="240" w:lineRule="auto"/>
        <w:ind w:left="2213.80416870117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Each resident in Central Ohio wastes more than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30 gallons of water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327.49801635742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 year on food that is produced but never eaten.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9.0802001953125" w:line="240" w:lineRule="auto"/>
        <w:ind w:left="3591.1280822753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Learn how you can save money, resources,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229.86984252929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and the environment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SaveMoreThanFood.org.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76.58004760742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12"/>
          <w:szCs w:val="12"/>
          <w:u w:val="none"/>
          <w:shd w:fill="auto" w:val="clear"/>
          <w:vertAlign w:val="baseline"/>
          <w:rtl w:val="0"/>
        </w:rPr>
        <w:t xml:space="preserve">COFWI_Posters.indd 3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5/20/20 3:35 PM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5.570068359375" w:line="240" w:lineRule="auto"/>
        <w:ind w:left="1096.5528869628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WASTED FOOD = WASTED MONEY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2197457</wp:posOffset>
            </wp:positionH>
            <wp:positionV relativeFrom="paragraph">
              <wp:posOffset>280975</wp:posOffset>
            </wp:positionV>
            <wp:extent cx="4141149" cy="4918264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1149" cy="49182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1544733</wp:posOffset>
            </wp:positionH>
            <wp:positionV relativeFrom="paragraph">
              <wp:posOffset>-460736</wp:posOffset>
            </wp:positionV>
            <wp:extent cx="5780815" cy="5730189"/>
            <wp:effectExtent b="0" l="0" r="0" t="0"/>
            <wp:wrapSquare wrapText="bothSides" distB="19050" distT="19050" distL="19050" distR="1905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80815" cy="573018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4.613037109375" w:line="240" w:lineRule="auto"/>
        <w:ind w:left="3413.03390502929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  <w:rtl w:val="0"/>
        </w:rPr>
        <w:t xml:space="preserve">Reducing Food Waste Saves Money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82000732421875" w:line="240" w:lineRule="auto"/>
        <w:ind w:left="2639.154205322265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Every year, the average family of four wastes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$1,500 on food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969.9501037597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that is purchased but never eaten.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97.4798583984375" w:line="240" w:lineRule="auto"/>
        <w:ind w:left="3591.1280822753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Learn how you can save money, resources,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229.86984252929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and the environment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SaveMoreThanFood.org.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6.580047607421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12"/>
          <w:szCs w:val="12"/>
          <w:u w:val="none"/>
          <w:shd w:fill="auto" w:val="clear"/>
          <w:vertAlign w:val="baseline"/>
          <w:rtl w:val="0"/>
        </w:rPr>
        <w:t xml:space="preserve">COFWI_Posters.indd 4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5/20/20 3:35 PM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01.4207458496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WASTED FOOD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07.864532470703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=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6018409729004" w:lineRule="auto"/>
        <w:ind w:left="1687.2254943847656" w:right="3368.1597900390625" w:firstLine="840.369262695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  <w:rtl w:val="0"/>
        </w:rPr>
        <w:t xml:space="preserve">WASTED OPPORTUNITY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4783f"/>
          <w:sz w:val="67.0447998046875"/>
          <w:szCs w:val="67.0447998046875"/>
          <w:u w:val="none"/>
          <w:shd w:fill="auto" w:val="clear"/>
          <w:vertAlign w:val="baseline"/>
        </w:rPr>
        <w:drawing>
          <wp:inline distB="19050" distT="19050" distL="19050" distR="19050">
            <wp:extent cx="2732822" cy="421399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32822" cy="42139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0.031890869140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4783f"/>
          <w:sz w:val="34"/>
          <w:szCs w:val="34"/>
          <w:u w:val="none"/>
          <w:shd w:fill="auto" w:val="clear"/>
          <w:vertAlign w:val="baseline"/>
          <w:rtl w:val="0"/>
        </w:rPr>
        <w:t xml:space="preserve">Reducing Food Waste Strengthens our Community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.71588134765625" w:line="276.8123245239258" w:lineRule="auto"/>
        <w:ind w:left="1701.9978332519531" w:right="2383.774414062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For every meal missed by Central Ohio neighbors in need, three meals are sent  to the landfill. Rescuing food can help to ensure that no one goes hungry.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5.404052734375" w:line="240" w:lineRule="auto"/>
        <w:ind w:left="3591.1280822753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Learn how you can save money, resources,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57989501953125" w:line="240" w:lineRule="auto"/>
        <w:ind w:left="3229.869842529297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and the environment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b4c4d"/>
          <w:sz w:val="26"/>
          <w:szCs w:val="26"/>
          <w:u w:val="none"/>
          <w:shd w:fill="auto" w:val="clear"/>
          <w:vertAlign w:val="baseline"/>
          <w:rtl w:val="0"/>
        </w:rPr>
        <w:t xml:space="preserve">SaveMoreThanFood.org.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6.5800476074219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939598"/>
          <w:sz w:val="12"/>
          <w:szCs w:val="12"/>
          <w:u w:val="none"/>
          <w:shd w:fill="auto" w:val="clear"/>
          <w:vertAlign w:val="baseline"/>
          <w:rtl w:val="0"/>
        </w:rPr>
        <w:t xml:space="preserve">COFWI_Posters.indd 5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  <w:rtl w:val="0"/>
        </w:rPr>
        <w:t xml:space="preserve">5/20/20 3:35 PM</w:t>
      </w:r>
    </w:p>
    <w:sectPr>
      <w:pgSz w:h="17040" w:w="13440" w:orient="portrait"/>
      <w:pgMar w:bottom="300" w:top="3388.90380859375" w:left="805.2799987792969" w:right="31.8713378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